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7674FFD1"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6B35C1">
        <w:rPr>
          <w:b/>
          <w:color w:val="FF0000"/>
          <w:sz w:val="24"/>
          <w:szCs w:val="24"/>
        </w:rPr>
        <w:t>5 August</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2DC81DC5" w:rsidR="0087108D" w:rsidRDefault="004E0B52">
      <w:pPr>
        <w:jc w:val="both"/>
        <w:rPr>
          <w:rFonts w:ascii="Arial" w:hAnsi="Arial" w:cs="Arial"/>
          <w:b/>
        </w:rPr>
      </w:pPr>
      <w:r>
        <w:rPr>
          <w:rFonts w:ascii="Arial" w:hAnsi="Arial" w:cs="Arial"/>
          <w:b/>
        </w:rPr>
        <w:t>Enquiries:</w:t>
      </w:r>
      <w:r w:rsidR="006B35C1">
        <w:rPr>
          <w:rFonts w:ascii="Arial" w:hAnsi="Arial" w:cs="Arial"/>
          <w:b/>
        </w:rPr>
        <w:t xml:space="preserve"> </w:t>
      </w:r>
      <w:proofErr w:type="spellStart"/>
      <w:r w:rsidR="006B35C1">
        <w:rPr>
          <w:rFonts w:ascii="Arial" w:hAnsi="Arial" w:cs="Arial"/>
          <w:b/>
        </w:rPr>
        <w:t>Lauretter</w:t>
      </w:r>
      <w:proofErr w:type="spellEnd"/>
      <w:r w:rsidR="006B35C1">
        <w:rPr>
          <w:rFonts w:ascii="Arial" w:hAnsi="Arial" w:cs="Arial"/>
          <w:b/>
        </w:rPr>
        <w:t xml:space="preserve"> 072 8249 274</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241C7F57" w:rsidR="00B7213D" w:rsidRDefault="006B35C1" w:rsidP="006B35C1">
            <w:pPr>
              <w:pStyle w:val="ListParagraph"/>
              <w:numPr>
                <w:ilvl w:val="0"/>
                <w:numId w:val="34"/>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Duraline</w:t>
            </w:r>
            <w:proofErr w:type="spellEnd"/>
            <w:r>
              <w:rPr>
                <w:rFonts w:ascii="Arial" w:hAnsi="Arial" w:cs="Arial"/>
                <w:sz w:val="24"/>
                <w:szCs w:val="24"/>
              </w:rPr>
              <w:t xml:space="preserve"> fire hoses 65mm</w:t>
            </w:r>
          </w:p>
          <w:p w14:paraId="744DF7AE" w14:textId="6241B22C"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Duraline</w:t>
            </w:r>
            <w:proofErr w:type="spellEnd"/>
            <w:r>
              <w:rPr>
                <w:rFonts w:ascii="Arial" w:hAnsi="Arial" w:cs="Arial"/>
                <w:sz w:val="24"/>
                <w:szCs w:val="24"/>
              </w:rPr>
              <w:t xml:space="preserve"> Fire Hoses 38mm</w:t>
            </w:r>
          </w:p>
          <w:p w14:paraId="0D5D3C32" w14:textId="27220107"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Fire </w:t>
            </w:r>
            <w:proofErr w:type="gramStart"/>
            <w:r>
              <w:rPr>
                <w:rFonts w:ascii="Arial" w:hAnsi="Arial" w:cs="Arial"/>
                <w:sz w:val="24"/>
                <w:szCs w:val="24"/>
              </w:rPr>
              <w:t>Hydrant :</w:t>
            </w:r>
            <w:proofErr w:type="gramEnd"/>
            <w:r>
              <w:rPr>
                <w:rFonts w:ascii="Arial" w:hAnsi="Arial" w:cs="Arial"/>
                <w:sz w:val="24"/>
                <w:szCs w:val="24"/>
              </w:rPr>
              <w:t xml:space="preserve"> </w:t>
            </w:r>
            <w:proofErr w:type="spellStart"/>
            <w:r>
              <w:rPr>
                <w:rFonts w:ascii="Arial" w:hAnsi="Arial" w:cs="Arial"/>
                <w:sz w:val="24"/>
                <w:szCs w:val="24"/>
              </w:rPr>
              <w:t>StandPipe</w:t>
            </w:r>
            <w:proofErr w:type="spellEnd"/>
            <w:r>
              <w:rPr>
                <w:rFonts w:ascii="Arial" w:hAnsi="Arial" w:cs="Arial"/>
                <w:sz w:val="24"/>
                <w:szCs w:val="24"/>
              </w:rPr>
              <w:t>, Key &amp; Bar (Fine Threads)</w:t>
            </w:r>
          </w:p>
          <w:p w14:paraId="5E8E313F" w14:textId="35D11AED"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Branch/Nozzle</w:t>
            </w:r>
          </w:p>
          <w:p w14:paraId="3202BF27" w14:textId="5FCEC324"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Ceiling hooks </w:t>
            </w:r>
          </w:p>
          <w:p w14:paraId="1A21364A" w14:textId="3EDD09DC"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Bolt Cutters </w:t>
            </w:r>
          </w:p>
          <w:p w14:paraId="40D01DA8" w14:textId="580DE24D"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Grass Beaters </w:t>
            </w:r>
          </w:p>
          <w:p w14:paraId="27AF8D8C" w14:textId="508C84E3"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Burners </w:t>
            </w:r>
          </w:p>
          <w:p w14:paraId="39D2D8E6" w14:textId="6F503BB5"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Blowers Heavy duty </w:t>
            </w:r>
          </w:p>
          <w:p w14:paraId="740F9360" w14:textId="17A9A964" w:rsidR="006B35C1"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Jerry Cans 20L</w:t>
            </w:r>
          </w:p>
          <w:p w14:paraId="62D43279" w14:textId="706829E9" w:rsidR="006B35C1" w:rsidRPr="009F7419" w:rsidRDefault="006B35C1" w:rsidP="006B35C1">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Fire Hydrants “T” Keys </w:t>
            </w:r>
          </w:p>
          <w:p w14:paraId="0628DDA7" w14:textId="7B92FD8B" w:rsidR="000E3EE6" w:rsidRPr="00276521" w:rsidRDefault="000E3EE6" w:rsidP="006B35C1">
            <w:pPr>
              <w:tabs>
                <w:tab w:val="left" w:pos="2805"/>
              </w:tabs>
              <w:spacing w:before="240" w:after="160" w:line="259" w:lineRule="auto"/>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413DA372" w:rsidR="00276521" w:rsidRDefault="006B35C1">
            <w:pPr>
              <w:tabs>
                <w:tab w:val="center" w:pos="905"/>
              </w:tabs>
              <w:jc w:val="both"/>
              <w:rPr>
                <w:rFonts w:ascii="Arial" w:hAnsi="Arial" w:cs="Arial"/>
              </w:rPr>
            </w:pPr>
            <w:r>
              <w:rPr>
                <w:rFonts w:ascii="Arial" w:hAnsi="Arial" w:cs="Arial"/>
              </w:rPr>
              <w:t>30</w:t>
            </w:r>
          </w:p>
          <w:p w14:paraId="74B41385" w14:textId="018BC493" w:rsidR="006B35C1" w:rsidRDefault="006B35C1">
            <w:pPr>
              <w:tabs>
                <w:tab w:val="center" w:pos="905"/>
              </w:tabs>
              <w:jc w:val="both"/>
              <w:rPr>
                <w:rFonts w:ascii="Arial" w:hAnsi="Arial" w:cs="Arial"/>
              </w:rPr>
            </w:pPr>
            <w:r>
              <w:rPr>
                <w:rFonts w:ascii="Arial" w:hAnsi="Arial" w:cs="Arial"/>
              </w:rPr>
              <w:t>30</w:t>
            </w:r>
          </w:p>
          <w:p w14:paraId="6A00EDFA" w14:textId="347E4D50" w:rsidR="006B35C1" w:rsidRDefault="006B35C1">
            <w:pPr>
              <w:tabs>
                <w:tab w:val="center" w:pos="905"/>
              </w:tabs>
              <w:jc w:val="both"/>
              <w:rPr>
                <w:rFonts w:ascii="Arial" w:hAnsi="Arial" w:cs="Arial"/>
              </w:rPr>
            </w:pPr>
            <w:r>
              <w:rPr>
                <w:rFonts w:ascii="Arial" w:hAnsi="Arial" w:cs="Arial"/>
              </w:rPr>
              <w:t>8</w:t>
            </w:r>
          </w:p>
          <w:p w14:paraId="6C68B7C6" w14:textId="41652374" w:rsidR="006B35C1" w:rsidRDefault="006B35C1">
            <w:pPr>
              <w:tabs>
                <w:tab w:val="center" w:pos="905"/>
              </w:tabs>
              <w:jc w:val="both"/>
              <w:rPr>
                <w:rFonts w:ascii="Arial" w:hAnsi="Arial" w:cs="Arial"/>
              </w:rPr>
            </w:pPr>
            <w:r>
              <w:rPr>
                <w:rFonts w:ascii="Arial" w:hAnsi="Arial" w:cs="Arial"/>
              </w:rPr>
              <w:t>8</w:t>
            </w:r>
          </w:p>
          <w:p w14:paraId="600DE1D2" w14:textId="1873E9FD" w:rsidR="006B35C1" w:rsidRDefault="006B35C1">
            <w:pPr>
              <w:tabs>
                <w:tab w:val="center" w:pos="905"/>
              </w:tabs>
              <w:jc w:val="both"/>
              <w:rPr>
                <w:rFonts w:ascii="Arial" w:hAnsi="Arial" w:cs="Arial"/>
              </w:rPr>
            </w:pPr>
            <w:r>
              <w:rPr>
                <w:rFonts w:ascii="Arial" w:hAnsi="Arial" w:cs="Arial"/>
              </w:rPr>
              <w:t>8</w:t>
            </w:r>
          </w:p>
          <w:p w14:paraId="31E45412" w14:textId="26D661CD" w:rsidR="006B35C1" w:rsidRDefault="006B35C1">
            <w:pPr>
              <w:tabs>
                <w:tab w:val="center" w:pos="905"/>
              </w:tabs>
              <w:jc w:val="both"/>
              <w:rPr>
                <w:rFonts w:ascii="Arial" w:hAnsi="Arial" w:cs="Arial"/>
              </w:rPr>
            </w:pPr>
            <w:r>
              <w:rPr>
                <w:rFonts w:ascii="Arial" w:hAnsi="Arial" w:cs="Arial"/>
              </w:rPr>
              <w:t>8</w:t>
            </w:r>
          </w:p>
          <w:p w14:paraId="0972CF64" w14:textId="599E185D" w:rsidR="006B35C1" w:rsidRDefault="006B35C1">
            <w:pPr>
              <w:tabs>
                <w:tab w:val="center" w:pos="905"/>
              </w:tabs>
              <w:jc w:val="both"/>
              <w:rPr>
                <w:rFonts w:ascii="Arial" w:hAnsi="Arial" w:cs="Arial"/>
              </w:rPr>
            </w:pPr>
            <w:r>
              <w:rPr>
                <w:rFonts w:ascii="Arial" w:hAnsi="Arial" w:cs="Arial"/>
              </w:rPr>
              <w:t>10</w:t>
            </w:r>
          </w:p>
          <w:p w14:paraId="21199662" w14:textId="501F0736" w:rsidR="006B35C1" w:rsidRDefault="006B35C1">
            <w:pPr>
              <w:tabs>
                <w:tab w:val="center" w:pos="905"/>
              </w:tabs>
              <w:jc w:val="both"/>
              <w:rPr>
                <w:rFonts w:ascii="Arial" w:hAnsi="Arial" w:cs="Arial"/>
              </w:rPr>
            </w:pPr>
            <w:r>
              <w:rPr>
                <w:rFonts w:ascii="Arial" w:hAnsi="Arial" w:cs="Arial"/>
              </w:rPr>
              <w:t>4</w:t>
            </w:r>
          </w:p>
          <w:p w14:paraId="51648C0A" w14:textId="2B1DAEFF" w:rsidR="006B35C1" w:rsidRDefault="006B35C1">
            <w:pPr>
              <w:tabs>
                <w:tab w:val="center" w:pos="905"/>
              </w:tabs>
              <w:jc w:val="both"/>
              <w:rPr>
                <w:rFonts w:ascii="Arial" w:hAnsi="Arial" w:cs="Arial"/>
              </w:rPr>
            </w:pPr>
            <w:r>
              <w:rPr>
                <w:rFonts w:ascii="Arial" w:hAnsi="Arial" w:cs="Arial"/>
              </w:rPr>
              <w:t>3</w:t>
            </w:r>
          </w:p>
          <w:p w14:paraId="2CCF3C10" w14:textId="226575DD" w:rsidR="006B35C1" w:rsidRDefault="006B35C1">
            <w:pPr>
              <w:tabs>
                <w:tab w:val="center" w:pos="905"/>
              </w:tabs>
              <w:jc w:val="both"/>
              <w:rPr>
                <w:rFonts w:ascii="Arial" w:hAnsi="Arial" w:cs="Arial"/>
              </w:rPr>
            </w:pPr>
            <w:r>
              <w:rPr>
                <w:rFonts w:ascii="Arial" w:hAnsi="Arial" w:cs="Arial"/>
              </w:rPr>
              <w:t>2</w:t>
            </w:r>
          </w:p>
          <w:p w14:paraId="29675FCD" w14:textId="7DD2FE01" w:rsidR="006B35C1" w:rsidRDefault="006B35C1">
            <w:pPr>
              <w:tabs>
                <w:tab w:val="center" w:pos="905"/>
              </w:tabs>
              <w:jc w:val="both"/>
              <w:rPr>
                <w:rFonts w:ascii="Arial" w:hAnsi="Arial" w:cs="Arial"/>
              </w:rPr>
            </w:pPr>
            <w:r>
              <w:rPr>
                <w:rFonts w:ascii="Arial" w:hAnsi="Arial" w:cs="Arial"/>
              </w:rPr>
              <w:t>4</w:t>
            </w:r>
            <w:bookmarkStart w:id="2" w:name="_GoBack"/>
            <w:bookmarkEnd w:id="2"/>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5A3ADDF5"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6B35C1">
        <w:rPr>
          <w:rFonts w:ascii="Arial" w:eastAsia="Arial" w:hAnsi="Arial" w:cs="Arial"/>
          <w:b/>
          <w:color w:val="FF0000"/>
          <w:sz w:val="24"/>
          <w:szCs w:val="24"/>
        </w:rPr>
        <w:t>01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6B35C1">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9E4F35" w:rsidRDefault="009E4F35">
      <w:r>
        <w:separator/>
      </w:r>
    </w:p>
  </w:endnote>
  <w:endnote w:type="continuationSeparator" w:id="0">
    <w:p w14:paraId="4C298356" w14:textId="77777777" w:rsidR="009E4F35" w:rsidRDefault="009E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9E4F35" w:rsidRDefault="009E4F35">
      <w:r>
        <w:separator/>
      </w:r>
    </w:p>
  </w:footnote>
  <w:footnote w:type="continuationSeparator" w:id="0">
    <w:p w14:paraId="104AC4A7" w14:textId="77777777" w:rsidR="009E4F35" w:rsidRDefault="009E4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461AEC"/>
    <w:multiLevelType w:val="hybridMultilevel"/>
    <w:tmpl w:val="2440119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7"/>
  </w:num>
  <w:num w:numId="3">
    <w:abstractNumId w:val="22"/>
  </w:num>
  <w:num w:numId="4">
    <w:abstractNumId w:val="32"/>
  </w:num>
  <w:num w:numId="5">
    <w:abstractNumId w:val="17"/>
  </w:num>
  <w:num w:numId="6">
    <w:abstractNumId w:val="16"/>
  </w:num>
  <w:num w:numId="7">
    <w:abstractNumId w:val="33"/>
  </w:num>
  <w:num w:numId="8">
    <w:abstractNumId w:val="3"/>
  </w:num>
  <w:num w:numId="9">
    <w:abstractNumId w:val="21"/>
  </w:num>
  <w:num w:numId="10">
    <w:abstractNumId w:val="24"/>
  </w:num>
  <w:num w:numId="11">
    <w:abstractNumId w:val="30"/>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28"/>
  </w:num>
  <w:num w:numId="17">
    <w:abstractNumId w:val="13"/>
  </w:num>
  <w:num w:numId="18">
    <w:abstractNumId w:val="2"/>
  </w:num>
  <w:num w:numId="19">
    <w:abstractNumId w:val="0"/>
  </w:num>
  <w:num w:numId="20">
    <w:abstractNumId w:val="15"/>
  </w:num>
  <w:num w:numId="21">
    <w:abstractNumId w:val="1"/>
  </w:num>
  <w:num w:numId="22">
    <w:abstractNumId w:val="9"/>
  </w:num>
  <w:num w:numId="23">
    <w:abstractNumId w:val="31"/>
  </w:num>
  <w:num w:numId="24">
    <w:abstractNumId w:val="23"/>
  </w:num>
  <w:num w:numId="25">
    <w:abstractNumId w:val="10"/>
  </w:num>
  <w:num w:numId="26">
    <w:abstractNumId w:val="20"/>
  </w:num>
  <w:num w:numId="27">
    <w:abstractNumId w:val="29"/>
  </w:num>
  <w:num w:numId="28">
    <w:abstractNumId w:val="26"/>
  </w:num>
  <w:num w:numId="29">
    <w:abstractNumId w:val="18"/>
  </w:num>
  <w:num w:numId="30">
    <w:abstractNumId w:val="19"/>
  </w:num>
  <w:num w:numId="31">
    <w:abstractNumId w:val="11"/>
  </w:num>
  <w:num w:numId="32">
    <w:abstractNumId w:val="8"/>
  </w:num>
  <w:num w:numId="33">
    <w:abstractNumId w:val="14"/>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35C1"/>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d27f949e-2e6b-4a76-b1e4-6853fc0044fc"/>
    <ds:schemaRef ds:uri="http://schemas.microsoft.com/office/2006/documentManagement/types"/>
    <ds:schemaRef ds:uri="http://purl.org/dc/terms/"/>
    <ds:schemaRef ds:uri="http://www.w3.org/XML/1998/namespace"/>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a19a98e8-9444-492f-be3c-a589a933a814"/>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B759947F-224D-4C82-9CC9-0A269821F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4390</Words>
  <Characters>25028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5</cp:revision>
  <cp:lastPrinted>2025-01-21T13:44:00Z</cp:lastPrinted>
  <dcterms:created xsi:type="dcterms:W3CDTF">2026-02-25T10:35:00Z</dcterms:created>
  <dcterms:modified xsi:type="dcterms:W3CDTF">2026-08-25T09:24:00Z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