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59C357EC" w:rsidR="0087108D" w:rsidRPr="000E3EE6" w:rsidRDefault="004E0B52">
      <w:pPr>
        <w:spacing w:line="200" w:lineRule="exact"/>
        <w:rPr>
          <w:b/>
          <w:color w:val="FF0000"/>
          <w:sz w:val="24"/>
          <w:szCs w:val="24"/>
        </w:rPr>
      </w:pPr>
      <w:r>
        <w:rPr>
          <w:b/>
          <w:sz w:val="24"/>
          <w:szCs w:val="24"/>
        </w:rPr>
        <w:t xml:space="preserve">                                                                                                                     </w:t>
      </w:r>
      <w:r w:rsidR="00D1254D">
        <w:rPr>
          <w:b/>
          <w:color w:val="FF0000"/>
          <w:sz w:val="24"/>
          <w:szCs w:val="24"/>
        </w:rPr>
        <w:t>08 September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0C56E010"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10FE63F2"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ACF0897"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016044A9"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16BFBEB4"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724D7F74"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03BEA892"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D1254D">
        <w:rPr>
          <w:rFonts w:ascii="Arial" w:hAnsi="Arial" w:cs="Arial"/>
          <w:b/>
        </w:rPr>
        <w:t xml:space="preserve">S </w:t>
      </w:r>
      <w:proofErr w:type="spellStart"/>
      <w:r w:rsidR="00D1254D">
        <w:rPr>
          <w:rFonts w:ascii="Arial" w:hAnsi="Arial" w:cs="Arial"/>
          <w:b/>
        </w:rPr>
        <w:t>Mnyakeni</w:t>
      </w:r>
      <w:proofErr w:type="spellEnd"/>
      <w:r w:rsidR="00D1254D">
        <w:rPr>
          <w:rFonts w:ascii="Arial" w:hAnsi="Arial" w:cs="Arial"/>
          <w:b/>
        </w:rPr>
        <w:t xml:space="preserve"> 073 2822 </w:t>
      </w:r>
      <w:r w:rsidR="00C626ED">
        <w:rPr>
          <w:rFonts w:ascii="Arial" w:hAnsi="Arial" w:cs="Arial"/>
          <w:b/>
        </w:rPr>
        <w:t>0</w:t>
      </w:r>
      <w:bookmarkStart w:id="2" w:name="_GoBack"/>
      <w:bookmarkEnd w:id="2"/>
      <w:r w:rsidR="00D1254D">
        <w:rPr>
          <w:rFonts w:ascii="Arial" w:hAnsi="Arial" w:cs="Arial"/>
          <w:b/>
        </w:rPr>
        <w:t>84</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3207311D" w:rsidR="00B7213D" w:rsidRPr="009F7419" w:rsidRDefault="0010140C"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Supply and Installation of signage boards and Operating </w:t>
            </w:r>
            <w:proofErr w:type="gramStart"/>
            <w:r>
              <w:rPr>
                <w:rFonts w:ascii="Arial" w:hAnsi="Arial" w:cs="Arial"/>
                <w:sz w:val="24"/>
                <w:szCs w:val="24"/>
              </w:rPr>
              <w:t>hours  Board</w:t>
            </w:r>
            <w:proofErr w:type="gramEnd"/>
            <w:r>
              <w:rPr>
                <w:rFonts w:ascii="Arial" w:hAnsi="Arial" w:cs="Arial"/>
                <w:sz w:val="24"/>
                <w:szCs w:val="24"/>
              </w:rPr>
              <w:t xml:space="preserve"> with Municipal emblem at Puma </w:t>
            </w:r>
            <w:proofErr w:type="spellStart"/>
            <w:r>
              <w:rPr>
                <w:rFonts w:ascii="Arial" w:hAnsi="Arial" w:cs="Arial"/>
                <w:sz w:val="24"/>
                <w:szCs w:val="24"/>
              </w:rPr>
              <w:t>Staduim</w:t>
            </w:r>
            <w:proofErr w:type="spellEnd"/>
          </w:p>
          <w:p w14:paraId="49501325" w14:textId="77777777" w:rsidR="00F14756" w:rsidRDefault="00F14756" w:rsidP="000E3EE6">
            <w:pPr>
              <w:pStyle w:val="ListParagraph"/>
              <w:tabs>
                <w:tab w:val="left" w:pos="2805"/>
              </w:tabs>
              <w:spacing w:before="240" w:after="160" w:line="259" w:lineRule="auto"/>
              <w:ind w:left="0"/>
              <w:rPr>
                <w:rFonts w:ascii="Arial" w:hAnsi="Arial" w:cs="Arial"/>
                <w:sz w:val="24"/>
                <w:szCs w:val="24"/>
              </w:rPr>
            </w:pPr>
          </w:p>
          <w:p w14:paraId="1FFB48E9" w14:textId="1E99B187" w:rsidR="006D747F" w:rsidRDefault="00B7213D" w:rsidP="00B7213D">
            <w:pPr>
              <w:tabs>
                <w:tab w:val="left" w:pos="2805"/>
              </w:tabs>
              <w:spacing w:before="240" w:after="160" w:line="259" w:lineRule="auto"/>
              <w:rPr>
                <w:rFonts w:ascii="Arial" w:hAnsi="Arial" w:cs="Arial"/>
                <w:b/>
                <w:color w:val="FF0000"/>
                <w:sz w:val="24"/>
                <w:szCs w:val="24"/>
              </w:rPr>
            </w:pPr>
            <w:r w:rsidRPr="00B7213D">
              <w:rPr>
                <w:rFonts w:ascii="Arial" w:hAnsi="Arial" w:cs="Arial"/>
                <w:sz w:val="24"/>
                <w:szCs w:val="24"/>
              </w:rPr>
              <w:t xml:space="preserve"> </w:t>
            </w:r>
            <w:r w:rsidR="0010140C">
              <w:rPr>
                <w:rFonts w:ascii="Arial" w:hAnsi="Arial" w:cs="Arial"/>
                <w:b/>
                <w:color w:val="FF0000"/>
                <w:sz w:val="24"/>
                <w:szCs w:val="24"/>
              </w:rPr>
              <w:t>COMPULSORY BRIEFING DATE 10 SEPTEMBER AT PUMA STADIUM AT 10H00.</w:t>
            </w:r>
          </w:p>
          <w:p w14:paraId="2761C019" w14:textId="77777777" w:rsidR="0010140C" w:rsidRPr="0010140C" w:rsidRDefault="0010140C" w:rsidP="00B7213D">
            <w:pPr>
              <w:tabs>
                <w:tab w:val="left" w:pos="2805"/>
              </w:tabs>
              <w:spacing w:before="240" w:after="160" w:line="259" w:lineRule="auto"/>
              <w:rPr>
                <w:rFonts w:ascii="Arial" w:hAnsi="Arial" w:cs="Arial"/>
                <w:b/>
                <w:color w:val="FF0000"/>
                <w:sz w:val="24"/>
                <w:szCs w:val="24"/>
              </w:rPr>
            </w:pPr>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68CBFC53" w14:textId="77777777" w:rsidR="000E3EE6" w:rsidRPr="001255C1" w:rsidRDefault="000E3EE6" w:rsidP="000E3EE6">
            <w:pPr>
              <w:tabs>
                <w:tab w:val="center" w:pos="905"/>
              </w:tabs>
              <w:jc w:val="both"/>
              <w:rPr>
                <w:rFonts w:ascii="Arial" w:hAnsi="Arial" w:cs="Arial"/>
              </w:rPr>
            </w:pPr>
          </w:p>
          <w:p w14:paraId="749BDFE1" w14:textId="4F386A98" w:rsidR="00276521" w:rsidRDefault="00276521">
            <w:pPr>
              <w:tabs>
                <w:tab w:val="center" w:pos="905"/>
              </w:tabs>
              <w:jc w:val="both"/>
              <w:rPr>
                <w:rFonts w:ascii="Arial" w:hAnsi="Arial" w:cs="Arial"/>
              </w:rPr>
            </w:pPr>
          </w:p>
          <w:p w14:paraId="1AE8B1E0" w14:textId="2F0C784A" w:rsidR="006D747F" w:rsidRPr="001255C1" w:rsidRDefault="0010140C" w:rsidP="00B81F8C">
            <w:pPr>
              <w:tabs>
                <w:tab w:val="center" w:pos="905"/>
              </w:tabs>
              <w:jc w:val="both"/>
              <w:rPr>
                <w:rFonts w:ascii="Arial" w:hAnsi="Arial" w:cs="Arial"/>
              </w:rPr>
            </w:pPr>
            <w:r>
              <w:rPr>
                <w:rFonts w:ascii="Arial" w:hAnsi="Arial" w:cs="Arial"/>
              </w:rPr>
              <w:t>12</w:t>
            </w:r>
          </w:p>
        </w:tc>
      </w:tr>
    </w:tbl>
    <w:p w14:paraId="581FF411" w14:textId="77777777" w:rsidR="0087108D" w:rsidRDefault="0087108D">
      <w:pPr>
        <w:spacing w:line="290" w:lineRule="exact"/>
        <w:rPr>
          <w:sz w:val="24"/>
          <w:szCs w:val="24"/>
        </w:rPr>
      </w:pPr>
    </w:p>
    <w:p w14:paraId="5CE315B4" w14:textId="77A95E3F"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9F7419">
        <w:rPr>
          <w:rFonts w:ascii="Arial" w:eastAsia="Arial" w:hAnsi="Arial" w:cs="Arial"/>
          <w:b/>
          <w:color w:val="FF0000"/>
          <w:sz w:val="24"/>
          <w:szCs w:val="24"/>
        </w:rPr>
        <w:t>1</w:t>
      </w:r>
      <w:r w:rsidR="00D1254D">
        <w:rPr>
          <w:rFonts w:ascii="Arial" w:eastAsia="Arial" w:hAnsi="Arial" w:cs="Arial"/>
          <w:b/>
          <w:color w:val="FF0000"/>
          <w:sz w:val="24"/>
          <w:szCs w:val="24"/>
        </w:rPr>
        <w:t>5 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5CE2510"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E3D97C"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66708C5"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8B0B17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BB8181F"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E0808CF"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204F12A"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9F5F3EC"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09E7295"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21483E9"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287A9B1"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A96D539"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0773332"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564B80D"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0F1FEB4"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06B86BA"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14A72A3"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CED1F2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3AD46E75"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39D5DA7D"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C626ED">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6F74A" w14:textId="77777777" w:rsidR="009E4F35" w:rsidRDefault="009E4F35">
      <w:r>
        <w:separator/>
      </w:r>
    </w:p>
  </w:endnote>
  <w:endnote w:type="continuationSeparator" w:id="0">
    <w:p w14:paraId="4C298356" w14:textId="77777777" w:rsidR="009E4F35" w:rsidRDefault="009E4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B7213D" w:rsidRDefault="00B7213D">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DD2BF" w14:textId="77777777" w:rsidR="009E4F35" w:rsidRDefault="009E4F35">
      <w:r>
        <w:separator/>
      </w:r>
    </w:p>
  </w:footnote>
  <w:footnote w:type="continuationSeparator" w:id="0">
    <w:p w14:paraId="104AC4A7" w14:textId="77777777" w:rsidR="009E4F35" w:rsidRDefault="009E4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B7213D" w:rsidRDefault="00B7213D">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B7213D" w:rsidRDefault="00B7213D">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B7213D" w:rsidRDefault="00B7213D">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40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D1D46"/>
    <w:rsid w:val="00C23424"/>
    <w:rsid w:val="00C3563C"/>
    <w:rsid w:val="00C40E25"/>
    <w:rsid w:val="00C4229B"/>
    <w:rsid w:val="00C42CBA"/>
    <w:rsid w:val="00C4456C"/>
    <w:rsid w:val="00C50C36"/>
    <w:rsid w:val="00C53766"/>
    <w:rsid w:val="00C617AA"/>
    <w:rsid w:val="00C626ED"/>
    <w:rsid w:val="00C67650"/>
    <w:rsid w:val="00C741CC"/>
    <w:rsid w:val="00C863B2"/>
    <w:rsid w:val="00CB425E"/>
    <w:rsid w:val="00CC5829"/>
    <w:rsid w:val="00CD1A30"/>
    <w:rsid w:val="00D0014F"/>
    <w:rsid w:val="00D07FC7"/>
    <w:rsid w:val="00D10464"/>
    <w:rsid w:val="00D1254D"/>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0D45D44B-7C6A-464D-AFDE-7B7DA212A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9BB0A1DB21DB34083F3BAE7276037BC" ma:contentTypeVersion="8" ma:contentTypeDescription="Create a new document." ma:contentTypeScope="" ma:versionID="6357d447be43dc8502df23943cc8de4a">
  <xsd:schema xmlns:xsd="http://www.w3.org/2001/XMLSchema" xmlns:xs="http://www.w3.org/2001/XMLSchema" xmlns:p="http://schemas.microsoft.com/office/2006/metadata/properties" xmlns:ns3="1eaff20f-beae-4be2-bd3d-0251e0684d9b" targetNamespace="http://schemas.microsoft.com/office/2006/metadata/properties" ma:root="true" ma:fieldsID="3b33f2a7232a1b507d9aaf81ab0d6c0e" ns3:_="">
    <xsd:import namespace="1eaff20f-beae-4be2-bd3d-0251e0684d9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ff20f-beae-4be2-bd3d-0251e0684d9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02AD674-A6D7-4796-862C-3016C56EEB8D}">
  <ds:schemaRefs>
    <ds:schemaRef ds:uri="http://schemas.openxmlformats.org/package/2006/metadata/core-properties"/>
    <ds:schemaRef ds:uri="http://purl.org/dc/elements/1.1/"/>
    <ds:schemaRef ds:uri="http://purl.org/dc/dcmitype/"/>
    <ds:schemaRef ds:uri="http://schemas.microsoft.com/office/2006/documentManagement/types"/>
    <ds:schemaRef ds:uri="http://schemas.microsoft.com/office/2006/metadata/properties"/>
    <ds:schemaRef ds:uri="1eaff20f-beae-4be2-bd3d-0251e0684d9b"/>
    <ds:schemaRef ds:uri="http://schemas.microsoft.com/office/infopath/2007/PartnerControls"/>
    <ds:schemaRef ds:uri="http://www.w3.org/XML/1998/namespace"/>
    <ds:schemaRef ds:uri="http://purl.org/dc/terms/"/>
  </ds:schemaRefs>
</ds:datastoreItem>
</file>

<file path=customXml/itemProps4.xml><?xml version="1.0" encoding="utf-8"?>
<ds:datastoreItem xmlns:ds="http://schemas.openxmlformats.org/officeDocument/2006/customXml" ds:itemID="{4B1B3851-CF6D-4CBF-B3D1-403E030BD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aff20f-beae-4be2-bd3d-0251e0684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C523591-23C6-4150-9087-8C3F1E8E6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20</Pages>
  <Words>4380</Words>
  <Characters>24967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Dhladhla, Princess P</dc:creator>
  <cp:keywords/>
  <dc:description/>
  <cp:lastModifiedBy>Sindane, Thokozile Nonkululeko TN</cp:lastModifiedBy>
  <cp:revision>2</cp:revision>
  <cp:lastPrinted>2025-01-21T13:44:00Z</cp:lastPrinted>
  <dcterms:created xsi:type="dcterms:W3CDTF">2026-02-25T10:35:00Z</dcterms:created>
  <dcterms:modified xsi:type="dcterms:W3CDTF">2026-09-10T09:38:00Z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0x010100F9BB0A1DB21DB34083F3BAE7276037BC</vt:lpwstr>
  </property>
</Properties>
</file>