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167F357D" w:rsidR="0087108D" w:rsidRPr="000E3EE6" w:rsidRDefault="004E0B52">
      <w:pPr>
        <w:spacing w:line="200" w:lineRule="exact"/>
        <w:rPr>
          <w:b/>
          <w:color w:val="FF0000"/>
          <w:sz w:val="24"/>
          <w:szCs w:val="24"/>
        </w:rPr>
      </w:pPr>
      <w:r>
        <w:rPr>
          <w:b/>
          <w:sz w:val="24"/>
          <w:szCs w:val="24"/>
        </w:rPr>
        <w:t xml:space="preserve">                                                                                                                     </w:t>
      </w:r>
      <w:r w:rsidR="00990185">
        <w:rPr>
          <w:b/>
          <w:color w:val="FF0000"/>
          <w:sz w:val="24"/>
          <w:szCs w:val="24"/>
        </w:rPr>
        <w:t>15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1A0D4D3C"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207D5A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5949F881"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3E0DBBAE"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54CF232F"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42EDE333"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6EB70ADD" w:rsidR="0087108D" w:rsidRDefault="004E0B52">
      <w:pPr>
        <w:jc w:val="both"/>
        <w:rPr>
          <w:rFonts w:ascii="Arial" w:hAnsi="Arial" w:cs="Arial"/>
          <w:b/>
        </w:rPr>
      </w:pPr>
      <w:r>
        <w:rPr>
          <w:rFonts w:ascii="Arial" w:hAnsi="Arial" w:cs="Arial"/>
          <w:b/>
        </w:rPr>
        <w:t>Enquiries:</w:t>
      </w:r>
      <w:r w:rsidR="00990185">
        <w:rPr>
          <w:rFonts w:ascii="Arial" w:hAnsi="Arial" w:cs="Arial"/>
          <w:b/>
        </w:rPr>
        <w:t xml:space="preserve"> Shadrack 083 373 1467</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06F942D3" w:rsidR="00B7213D" w:rsidRDefault="0099018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Delivery </w:t>
            </w:r>
            <w:proofErr w:type="gramStart"/>
            <w:r>
              <w:rPr>
                <w:rFonts w:ascii="Arial" w:hAnsi="Arial" w:cs="Arial"/>
                <w:sz w:val="24"/>
                <w:szCs w:val="24"/>
              </w:rPr>
              <w:t>Of</w:t>
            </w:r>
            <w:proofErr w:type="gramEnd"/>
            <w:r>
              <w:rPr>
                <w:rFonts w:ascii="Arial" w:hAnsi="Arial" w:cs="Arial"/>
                <w:sz w:val="24"/>
                <w:szCs w:val="24"/>
              </w:rPr>
              <w:t xml:space="preserve"> Linen for Chalets</w:t>
            </w:r>
          </w:p>
          <w:p w14:paraId="23853F64" w14:textId="49DDB5A5" w:rsidR="00990185" w:rsidRDefault="00990185" w:rsidP="009F7419">
            <w:pPr>
              <w:pStyle w:val="ListParagraph"/>
              <w:tabs>
                <w:tab w:val="left" w:pos="2805"/>
              </w:tabs>
              <w:spacing w:before="240" w:after="160" w:line="259" w:lineRule="auto"/>
              <w:ind w:left="0"/>
              <w:rPr>
                <w:rFonts w:ascii="Arial" w:hAnsi="Arial" w:cs="Arial"/>
                <w:sz w:val="24"/>
                <w:szCs w:val="24"/>
              </w:rPr>
            </w:pPr>
          </w:p>
          <w:p w14:paraId="598E5E5F" w14:textId="1F87FDF7" w:rsidR="00990185" w:rsidRPr="00B85D97" w:rsidRDefault="00990185" w:rsidP="009F7419">
            <w:pPr>
              <w:pStyle w:val="ListParagraph"/>
              <w:tabs>
                <w:tab w:val="left" w:pos="2805"/>
              </w:tabs>
              <w:spacing w:before="240" w:after="160" w:line="259" w:lineRule="auto"/>
              <w:ind w:left="0"/>
              <w:rPr>
                <w:rFonts w:ascii="Arial" w:hAnsi="Arial" w:cs="Arial"/>
                <w:color w:val="FF0000"/>
                <w:sz w:val="24"/>
                <w:szCs w:val="24"/>
              </w:rPr>
            </w:pPr>
            <w:r>
              <w:rPr>
                <w:rFonts w:ascii="Arial" w:hAnsi="Arial" w:cs="Arial"/>
                <w:sz w:val="24"/>
                <w:szCs w:val="24"/>
              </w:rPr>
              <w:t>Duvet Cover for</w:t>
            </w:r>
            <w:r w:rsidR="00B85D97">
              <w:rPr>
                <w:rFonts w:ascii="Arial" w:hAnsi="Arial" w:cs="Arial"/>
                <w:sz w:val="24"/>
                <w:szCs w:val="24"/>
              </w:rPr>
              <w:t xml:space="preserve"> a</w:t>
            </w:r>
            <w:r>
              <w:rPr>
                <w:rFonts w:ascii="Arial" w:hAnsi="Arial" w:cs="Arial"/>
                <w:sz w:val="24"/>
                <w:szCs w:val="24"/>
              </w:rPr>
              <w:t xml:space="preserve"> Double</w:t>
            </w:r>
            <w:r w:rsidR="00B85D97">
              <w:rPr>
                <w:rFonts w:ascii="Arial" w:hAnsi="Arial" w:cs="Arial"/>
                <w:sz w:val="24"/>
                <w:szCs w:val="24"/>
              </w:rPr>
              <w:t xml:space="preserve"> Bed That comes with 2 Standard Pillows</w:t>
            </w:r>
            <w:r>
              <w:rPr>
                <w:rFonts w:ascii="Arial" w:hAnsi="Arial" w:cs="Arial"/>
                <w:sz w:val="24"/>
                <w:szCs w:val="24"/>
              </w:rPr>
              <w:t xml:space="preserve"> (grey)</w:t>
            </w:r>
            <w:r w:rsidR="00B85D97">
              <w:rPr>
                <w:rFonts w:ascii="Arial" w:hAnsi="Arial" w:cs="Arial"/>
                <w:sz w:val="24"/>
                <w:szCs w:val="24"/>
              </w:rPr>
              <w:t xml:space="preserve"> </w:t>
            </w:r>
            <w:proofErr w:type="gramStart"/>
            <w:r w:rsidR="00B85D97" w:rsidRPr="00B85D97">
              <w:rPr>
                <w:rFonts w:ascii="Arial" w:hAnsi="Arial" w:cs="Arial"/>
                <w:color w:val="FF0000"/>
                <w:sz w:val="24"/>
                <w:szCs w:val="24"/>
              </w:rPr>
              <w:t>(</w:t>
            </w:r>
            <w:r w:rsidR="00B85D97">
              <w:rPr>
                <w:rFonts w:ascii="Arial" w:hAnsi="Arial" w:cs="Arial"/>
                <w:color w:val="FF0000"/>
                <w:sz w:val="24"/>
                <w:szCs w:val="24"/>
              </w:rPr>
              <w:t xml:space="preserve"> Fabric</w:t>
            </w:r>
            <w:proofErr w:type="gramEnd"/>
            <w:r w:rsidR="00B85D97">
              <w:rPr>
                <w:rFonts w:ascii="Arial" w:hAnsi="Arial" w:cs="Arial"/>
                <w:color w:val="FF0000"/>
                <w:sz w:val="24"/>
                <w:szCs w:val="24"/>
              </w:rPr>
              <w:t xml:space="preserve"> to be </w:t>
            </w:r>
            <w:bookmarkStart w:id="2" w:name="_GoBack"/>
            <w:bookmarkEnd w:id="2"/>
            <w:r w:rsidR="00B85D97" w:rsidRPr="00B85D97">
              <w:rPr>
                <w:rFonts w:ascii="Arial" w:hAnsi="Arial" w:cs="Arial"/>
                <w:color w:val="FF0000"/>
                <w:sz w:val="24"/>
                <w:szCs w:val="24"/>
              </w:rPr>
              <w:t>100% Cotton)</w:t>
            </w:r>
          </w:p>
          <w:p w14:paraId="654CFE95" w14:textId="77777777" w:rsidR="00B85D97" w:rsidRDefault="00B85D97" w:rsidP="009F7419">
            <w:pPr>
              <w:pStyle w:val="ListParagraph"/>
              <w:tabs>
                <w:tab w:val="left" w:pos="2805"/>
              </w:tabs>
              <w:spacing w:before="240" w:after="160" w:line="259" w:lineRule="auto"/>
              <w:ind w:left="0"/>
              <w:rPr>
                <w:rFonts w:ascii="Arial" w:hAnsi="Arial" w:cs="Arial"/>
                <w:sz w:val="24"/>
                <w:szCs w:val="24"/>
              </w:rPr>
            </w:pPr>
          </w:p>
          <w:p w14:paraId="3E83C94B" w14:textId="77777777" w:rsidR="00B85D97" w:rsidRDefault="00B85D97" w:rsidP="009F7419">
            <w:pPr>
              <w:pStyle w:val="ListParagraph"/>
              <w:tabs>
                <w:tab w:val="left" w:pos="2805"/>
              </w:tabs>
              <w:spacing w:before="240" w:after="160" w:line="259" w:lineRule="auto"/>
              <w:ind w:left="0"/>
              <w:rPr>
                <w:rFonts w:ascii="Arial" w:hAnsi="Arial" w:cs="Arial"/>
                <w:sz w:val="24"/>
                <w:szCs w:val="24"/>
              </w:rPr>
            </w:pPr>
          </w:p>
          <w:p w14:paraId="38751CA3" w14:textId="1F208B11" w:rsidR="00990185" w:rsidRDefault="0099018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Duvet Inner </w:t>
            </w:r>
            <w:proofErr w:type="gramStart"/>
            <w:r>
              <w:rPr>
                <w:rFonts w:ascii="Arial" w:hAnsi="Arial" w:cs="Arial"/>
                <w:sz w:val="24"/>
                <w:szCs w:val="24"/>
              </w:rPr>
              <w:t>For</w:t>
            </w:r>
            <w:proofErr w:type="gramEnd"/>
            <w:r>
              <w:rPr>
                <w:rFonts w:ascii="Arial" w:hAnsi="Arial" w:cs="Arial"/>
                <w:sz w:val="24"/>
                <w:szCs w:val="24"/>
              </w:rPr>
              <w:t xml:space="preserve"> Double</w:t>
            </w:r>
          </w:p>
          <w:p w14:paraId="50D8EED1" w14:textId="3E100283" w:rsidR="00990185" w:rsidRDefault="00990185" w:rsidP="009F7419">
            <w:pPr>
              <w:pStyle w:val="ListParagraph"/>
              <w:tabs>
                <w:tab w:val="left" w:pos="2805"/>
              </w:tabs>
              <w:spacing w:before="240" w:after="160" w:line="259" w:lineRule="auto"/>
              <w:ind w:left="0"/>
              <w:rPr>
                <w:rFonts w:ascii="Arial" w:hAnsi="Arial" w:cs="Arial"/>
                <w:sz w:val="24"/>
                <w:szCs w:val="24"/>
              </w:rPr>
            </w:pPr>
          </w:p>
          <w:p w14:paraId="05B24918" w14:textId="77777777" w:rsidR="00990185" w:rsidRPr="00B85D97" w:rsidRDefault="00990185" w:rsidP="009F7419">
            <w:pPr>
              <w:pStyle w:val="ListParagraph"/>
              <w:tabs>
                <w:tab w:val="left" w:pos="2805"/>
              </w:tabs>
              <w:spacing w:before="240" w:after="160" w:line="259" w:lineRule="auto"/>
              <w:ind w:left="0"/>
              <w:rPr>
                <w:rFonts w:ascii="Arial" w:hAnsi="Arial" w:cs="Arial"/>
                <w:color w:val="FF0000"/>
                <w:sz w:val="24"/>
                <w:szCs w:val="24"/>
              </w:rPr>
            </w:pPr>
          </w:p>
          <w:p w14:paraId="0628DDA7" w14:textId="2FA5014E" w:rsidR="000E3EE6" w:rsidRPr="00276521" w:rsidRDefault="000E3EE6" w:rsidP="00990185">
            <w:pPr>
              <w:tabs>
                <w:tab w:val="left" w:pos="2805"/>
              </w:tabs>
              <w:spacing w:before="240" w:after="160" w:line="259" w:lineRule="auto"/>
              <w:rPr>
                <w:rFonts w:ascii="Arial" w:hAnsi="Arial" w:cs="Arial"/>
                <w:sz w:val="24"/>
                <w:szCs w:val="24"/>
              </w:rPr>
            </w:pPr>
          </w:p>
        </w:tc>
        <w:tc>
          <w:tcPr>
            <w:tcW w:w="2227" w:type="dxa"/>
          </w:tcPr>
          <w:p w14:paraId="749BDFE1" w14:textId="7FB98401" w:rsidR="00276521" w:rsidRDefault="00276521">
            <w:pPr>
              <w:tabs>
                <w:tab w:val="center" w:pos="905"/>
              </w:tabs>
              <w:jc w:val="both"/>
              <w:rPr>
                <w:rFonts w:ascii="Arial" w:hAnsi="Arial" w:cs="Arial"/>
              </w:rPr>
            </w:pPr>
          </w:p>
          <w:p w14:paraId="4E9DD362" w14:textId="77777777" w:rsidR="006D747F" w:rsidRDefault="006D747F" w:rsidP="00B81F8C">
            <w:pPr>
              <w:tabs>
                <w:tab w:val="center" w:pos="905"/>
              </w:tabs>
              <w:jc w:val="both"/>
              <w:rPr>
                <w:rFonts w:ascii="Arial" w:hAnsi="Arial" w:cs="Arial"/>
              </w:rPr>
            </w:pPr>
          </w:p>
          <w:p w14:paraId="377231D3" w14:textId="77777777" w:rsidR="00990185" w:rsidRDefault="00990185" w:rsidP="00B81F8C">
            <w:pPr>
              <w:tabs>
                <w:tab w:val="center" w:pos="905"/>
              </w:tabs>
              <w:jc w:val="both"/>
              <w:rPr>
                <w:rFonts w:ascii="Arial" w:hAnsi="Arial" w:cs="Arial"/>
              </w:rPr>
            </w:pPr>
          </w:p>
          <w:p w14:paraId="4FD62A0D" w14:textId="77777777" w:rsidR="00B85D97" w:rsidRDefault="00B85D97" w:rsidP="00B81F8C">
            <w:pPr>
              <w:tabs>
                <w:tab w:val="center" w:pos="905"/>
              </w:tabs>
              <w:jc w:val="both"/>
              <w:rPr>
                <w:rFonts w:ascii="Arial" w:hAnsi="Arial" w:cs="Arial"/>
              </w:rPr>
            </w:pPr>
          </w:p>
          <w:p w14:paraId="6D2DA58E" w14:textId="55CF85A6" w:rsidR="00990185" w:rsidRDefault="00990185" w:rsidP="00B81F8C">
            <w:pPr>
              <w:tabs>
                <w:tab w:val="center" w:pos="905"/>
              </w:tabs>
              <w:jc w:val="both"/>
              <w:rPr>
                <w:rFonts w:ascii="Arial" w:hAnsi="Arial" w:cs="Arial"/>
              </w:rPr>
            </w:pPr>
            <w:r>
              <w:rPr>
                <w:rFonts w:ascii="Arial" w:hAnsi="Arial" w:cs="Arial"/>
              </w:rPr>
              <w:t>50</w:t>
            </w:r>
            <w:r w:rsidR="00B85D97">
              <w:rPr>
                <w:rFonts w:ascii="Arial" w:hAnsi="Arial" w:cs="Arial"/>
              </w:rPr>
              <w:t xml:space="preserve"> Sets </w:t>
            </w:r>
          </w:p>
          <w:p w14:paraId="55962F4C" w14:textId="77777777" w:rsidR="00B85D97" w:rsidRDefault="00B85D97" w:rsidP="00B81F8C">
            <w:pPr>
              <w:tabs>
                <w:tab w:val="center" w:pos="905"/>
              </w:tabs>
              <w:jc w:val="both"/>
              <w:rPr>
                <w:rFonts w:ascii="Arial" w:hAnsi="Arial" w:cs="Arial"/>
              </w:rPr>
            </w:pPr>
          </w:p>
          <w:p w14:paraId="1FAB3C74" w14:textId="77777777" w:rsidR="00B85D97" w:rsidRDefault="00B85D97" w:rsidP="00B81F8C">
            <w:pPr>
              <w:tabs>
                <w:tab w:val="center" w:pos="905"/>
              </w:tabs>
              <w:jc w:val="both"/>
              <w:rPr>
                <w:rFonts w:ascii="Arial" w:hAnsi="Arial" w:cs="Arial"/>
              </w:rPr>
            </w:pPr>
          </w:p>
          <w:p w14:paraId="7BE519ED" w14:textId="77777777" w:rsidR="00B85D97" w:rsidRDefault="00B85D97" w:rsidP="00B81F8C">
            <w:pPr>
              <w:tabs>
                <w:tab w:val="center" w:pos="905"/>
              </w:tabs>
              <w:jc w:val="both"/>
              <w:rPr>
                <w:rFonts w:ascii="Arial" w:hAnsi="Arial" w:cs="Arial"/>
              </w:rPr>
            </w:pPr>
          </w:p>
          <w:p w14:paraId="0C49CD59" w14:textId="073AF567" w:rsidR="00990185" w:rsidRDefault="00990185" w:rsidP="00B81F8C">
            <w:pPr>
              <w:tabs>
                <w:tab w:val="center" w:pos="905"/>
              </w:tabs>
              <w:jc w:val="both"/>
              <w:rPr>
                <w:rFonts w:ascii="Arial" w:hAnsi="Arial" w:cs="Arial"/>
              </w:rPr>
            </w:pPr>
            <w:r>
              <w:rPr>
                <w:rFonts w:ascii="Arial" w:hAnsi="Arial" w:cs="Arial"/>
              </w:rPr>
              <w:t>50</w:t>
            </w:r>
          </w:p>
          <w:p w14:paraId="1AE8B1E0" w14:textId="4E8F7348" w:rsidR="00990185" w:rsidRPr="001255C1" w:rsidRDefault="00990185"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43132937"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990185">
        <w:rPr>
          <w:rFonts w:ascii="Arial" w:eastAsia="Arial" w:hAnsi="Arial" w:cs="Arial"/>
          <w:b/>
          <w:color w:val="FF0000"/>
          <w:sz w:val="24"/>
          <w:szCs w:val="24"/>
        </w:rPr>
        <w:t>22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386C63A"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C8DB6B5"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B03CA4C"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EA4513B"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9E81FDF"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0D615DB"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79F2425"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FF48262"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9C48DEA"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CB9A4F6"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0362561"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0DAE404"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FA4B08B"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DE4CE7F"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CEB297"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616B42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9A1ED3"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991AF33"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386F998"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1A3F3F9"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B85D97">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F3472A" w:rsidRDefault="00F3472A">
      <w:r>
        <w:separator/>
      </w:r>
    </w:p>
  </w:endnote>
  <w:endnote w:type="continuationSeparator" w:id="0">
    <w:p w14:paraId="4C298356" w14:textId="77777777" w:rsidR="00F3472A" w:rsidRDefault="00F34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F3472A" w:rsidRDefault="00F3472A">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F3472A" w:rsidRDefault="00F3472A">
      <w:r>
        <w:separator/>
      </w:r>
    </w:p>
  </w:footnote>
  <w:footnote w:type="continuationSeparator" w:id="0">
    <w:p w14:paraId="104AC4A7" w14:textId="77777777" w:rsidR="00F3472A" w:rsidRDefault="00F34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F3472A" w:rsidRDefault="00F3472A">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3472A" w:rsidRDefault="00F3472A">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F3472A" w:rsidRDefault="00F3472A">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3472A" w:rsidRDefault="00F3472A">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3472A" w:rsidRDefault="00F3472A">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3"/>
  </w:num>
  <w:num w:numId="4">
    <w:abstractNumId w:val="34"/>
  </w:num>
  <w:num w:numId="5">
    <w:abstractNumId w:val="16"/>
  </w:num>
  <w:num w:numId="6">
    <w:abstractNumId w:val="15"/>
  </w:num>
  <w:num w:numId="7">
    <w:abstractNumId w:val="35"/>
  </w:num>
  <w:num w:numId="8">
    <w:abstractNumId w:val="3"/>
  </w:num>
  <w:num w:numId="9">
    <w:abstractNumId w:val="21"/>
  </w:num>
  <w:num w:numId="10">
    <w:abstractNumId w:val="26"/>
  </w:num>
  <w:num w:numId="11">
    <w:abstractNumId w:val="32"/>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0"/>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3"/>
  </w:num>
  <w:num w:numId="24">
    <w:abstractNumId w:val="25"/>
  </w:num>
  <w:num w:numId="25">
    <w:abstractNumId w:val="9"/>
  </w:num>
  <w:num w:numId="26">
    <w:abstractNumId w:val="19"/>
  </w:num>
  <w:num w:numId="27">
    <w:abstractNumId w:val="31"/>
  </w:num>
  <w:num w:numId="28">
    <w:abstractNumId w:val="28"/>
  </w:num>
  <w:num w:numId="29">
    <w:abstractNumId w:val="17"/>
  </w:num>
  <w:num w:numId="30">
    <w:abstractNumId w:val="18"/>
  </w:num>
  <w:num w:numId="31">
    <w:abstractNumId w:val="10"/>
  </w:num>
  <w:num w:numId="32">
    <w:abstractNumId w:val="7"/>
  </w:num>
  <w:num w:numId="33">
    <w:abstractNumId w:val="13"/>
  </w:num>
  <w:num w:numId="34">
    <w:abstractNumId w:val="27"/>
  </w:num>
  <w:num w:numId="35">
    <w:abstractNumId w:val="10"/>
  </w:num>
  <w:num w:numId="36">
    <w:abstractNumId w:val="20"/>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185"/>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5D97"/>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D61BF42-9AFD-4162-B15E-2708F7F5E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2AD674-A6D7-4796-862C-3016C56EEB8D}">
  <ds:schemaRefs>
    <ds:schemaRef ds:uri="http://schemas.openxmlformats.org/package/2006/metadata/core-properties"/>
    <ds:schemaRef ds:uri="http://purl.org/dc/elements/1.1/"/>
    <ds:schemaRef ds:uri="http://schemas.microsoft.com/office/2006/documentManagement/types"/>
    <ds:schemaRef ds:uri="1eaff20f-beae-4be2-bd3d-0251e0684d9b"/>
    <ds:schemaRef ds:uri="http://schemas.microsoft.com/office/2006/metadata/properties"/>
    <ds:schemaRef ds:uri="http://purl.org/dc/dcmitype/"/>
    <ds:schemaRef ds:uri="http://purl.org/dc/terms/"/>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D5AD8152-D001-48F1-B1B8-64853E1E6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4384</Words>
  <Characters>24991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3</cp:revision>
  <cp:lastPrinted>2026-09-22T14:10:00Z</cp:lastPrinted>
  <dcterms:created xsi:type="dcterms:W3CDTF">2026-10-15T08:53:00Z</dcterms:created>
  <dcterms:modified xsi:type="dcterms:W3CDTF">2026-10-15T09:07:00Z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